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EC" w:rsidRPr="00CE5916" w:rsidRDefault="00B563EC" w:rsidP="00984D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9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wydaniu decyzji o pozwoleniu na budowę</w:t>
      </w:r>
    </w:p>
    <w:p w:rsidR="00B563EC" w:rsidRPr="00290193" w:rsidRDefault="00B563EC" w:rsidP="00B563E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91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t>Zgodnie z art. 72 ust. 6 ustawy z dnia 3 października 2008 r. o udostępnianiu informacji o środowisku i jego ochronie, udziale społeczeństwa w ochronie środowiska oraz ocenach oddziaływa</w:t>
      </w:r>
      <w:r w:rsidR="002B7125">
        <w:rPr>
          <w:rFonts w:ascii="Times New Roman" w:eastAsia="Times New Roman" w:hAnsi="Times New Roman"/>
          <w:sz w:val="24"/>
          <w:szCs w:val="24"/>
          <w:lang w:eastAsia="pl-PL"/>
        </w:rPr>
        <w:t xml:space="preserve">nia na </w:t>
      </w:r>
      <w:r w:rsidR="00903408">
        <w:rPr>
          <w:rFonts w:ascii="Times New Roman" w:eastAsia="Times New Roman" w:hAnsi="Times New Roman"/>
          <w:sz w:val="24"/>
          <w:szCs w:val="24"/>
          <w:lang w:eastAsia="pl-PL"/>
        </w:rPr>
        <w:t>środowisko (Dz. U. z 2018 r. poz. 2081,</w:t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</w:t>
      </w:r>
    </w:p>
    <w:p w:rsidR="00903408" w:rsidRDefault="00B563EC" w:rsidP="009034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034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informuję,</w:t>
      </w:r>
    </w:p>
    <w:p w:rsidR="00B563EC" w:rsidRPr="00903408" w:rsidRDefault="00B563EC" w:rsidP="009048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03408">
        <w:rPr>
          <w:rFonts w:ascii="Times New Roman" w:hAnsi="Times New Roman"/>
          <w:sz w:val="24"/>
          <w:szCs w:val="24"/>
        </w:rPr>
        <w:br/>
      </w:r>
      <w:r w:rsidRPr="00903408">
        <w:rPr>
          <w:rFonts w:ascii="Times New Roman" w:hAnsi="Times New Roman"/>
          <w:b/>
          <w:sz w:val="24"/>
          <w:szCs w:val="24"/>
        </w:rPr>
        <w:t xml:space="preserve">że w dniu </w:t>
      </w:r>
      <w:r w:rsidR="009048C8">
        <w:rPr>
          <w:rFonts w:ascii="Times New Roman" w:hAnsi="Times New Roman"/>
          <w:b/>
          <w:sz w:val="24"/>
          <w:szCs w:val="24"/>
        </w:rPr>
        <w:t>19.12</w:t>
      </w:r>
      <w:r w:rsidR="00096DC8" w:rsidRPr="00903408">
        <w:rPr>
          <w:rFonts w:ascii="Times New Roman" w:hAnsi="Times New Roman"/>
          <w:b/>
          <w:sz w:val="24"/>
          <w:szCs w:val="24"/>
        </w:rPr>
        <w:t>.2019</w:t>
      </w:r>
      <w:r w:rsidRPr="00903408">
        <w:rPr>
          <w:rFonts w:ascii="Times New Roman" w:hAnsi="Times New Roman"/>
          <w:b/>
          <w:sz w:val="24"/>
          <w:szCs w:val="24"/>
        </w:rPr>
        <w:t xml:space="preserve"> r. została wydana decyzja </w:t>
      </w:r>
      <w:r w:rsidR="00742E8D" w:rsidRPr="00903408">
        <w:rPr>
          <w:rFonts w:ascii="Times New Roman" w:hAnsi="Times New Roman"/>
          <w:b/>
          <w:sz w:val="24"/>
          <w:szCs w:val="24"/>
        </w:rPr>
        <w:t xml:space="preserve">Starosty Wołomińskiego </w:t>
      </w:r>
      <w:r w:rsidRPr="00903408">
        <w:rPr>
          <w:rFonts w:ascii="Times New Roman" w:hAnsi="Times New Roman"/>
          <w:b/>
          <w:sz w:val="24"/>
          <w:szCs w:val="24"/>
        </w:rPr>
        <w:t>Nr</w:t>
      </w:r>
      <w:r w:rsidRPr="009265D8">
        <w:rPr>
          <w:rFonts w:ascii="Times New Roman" w:hAnsi="Times New Roman"/>
          <w:b/>
          <w:sz w:val="24"/>
          <w:szCs w:val="24"/>
        </w:rPr>
        <w:t xml:space="preserve"> </w:t>
      </w:r>
      <w:r w:rsidR="009265D8" w:rsidRPr="009265D8">
        <w:rPr>
          <w:rFonts w:ascii="Times New Roman" w:hAnsi="Times New Roman"/>
          <w:b/>
          <w:sz w:val="24"/>
          <w:szCs w:val="24"/>
        </w:rPr>
        <w:t>1989</w:t>
      </w:r>
      <w:r w:rsidR="008C1673" w:rsidRPr="009265D8">
        <w:rPr>
          <w:rFonts w:ascii="Times New Roman" w:hAnsi="Times New Roman"/>
          <w:b/>
          <w:sz w:val="24"/>
          <w:szCs w:val="24"/>
        </w:rPr>
        <w:t>p</w:t>
      </w:r>
      <w:r w:rsidRPr="00903408">
        <w:rPr>
          <w:rFonts w:ascii="Times New Roman" w:hAnsi="Times New Roman"/>
          <w:b/>
          <w:sz w:val="24"/>
          <w:szCs w:val="24"/>
        </w:rPr>
        <w:t>/201</w:t>
      </w:r>
      <w:r w:rsidR="00096DC8" w:rsidRPr="00903408">
        <w:rPr>
          <w:rFonts w:ascii="Times New Roman" w:hAnsi="Times New Roman"/>
          <w:b/>
          <w:sz w:val="24"/>
          <w:szCs w:val="24"/>
        </w:rPr>
        <w:t>9</w:t>
      </w:r>
      <w:r w:rsidR="00903408" w:rsidRPr="00903408">
        <w:rPr>
          <w:rFonts w:ascii="Times New Roman" w:hAnsi="Times New Roman"/>
          <w:b/>
          <w:sz w:val="24"/>
          <w:szCs w:val="24"/>
        </w:rPr>
        <w:t>,  znak</w:t>
      </w:r>
      <w:r w:rsidR="00742E8D" w:rsidRPr="00903408">
        <w:rPr>
          <w:rFonts w:ascii="Times New Roman" w:hAnsi="Times New Roman"/>
          <w:b/>
          <w:sz w:val="24"/>
          <w:szCs w:val="24"/>
        </w:rPr>
        <w:t xml:space="preserve"> WAB.6740.</w:t>
      </w:r>
      <w:r w:rsidR="009048C8">
        <w:rPr>
          <w:rFonts w:ascii="Times New Roman" w:hAnsi="Times New Roman"/>
          <w:b/>
          <w:sz w:val="24"/>
          <w:szCs w:val="24"/>
        </w:rPr>
        <w:t>17.155</w:t>
      </w:r>
      <w:r w:rsidR="00B07585" w:rsidRPr="00903408">
        <w:rPr>
          <w:rFonts w:ascii="Times New Roman" w:hAnsi="Times New Roman"/>
          <w:b/>
          <w:sz w:val="24"/>
          <w:szCs w:val="24"/>
        </w:rPr>
        <w:t>.</w:t>
      </w:r>
      <w:r w:rsidR="00903408" w:rsidRPr="00903408">
        <w:rPr>
          <w:rFonts w:ascii="Times New Roman" w:hAnsi="Times New Roman"/>
          <w:b/>
          <w:sz w:val="24"/>
          <w:szCs w:val="24"/>
        </w:rPr>
        <w:t>2019</w:t>
      </w:r>
      <w:r w:rsidRPr="00903408">
        <w:rPr>
          <w:rFonts w:ascii="Times New Roman" w:hAnsi="Times New Roman"/>
          <w:b/>
          <w:sz w:val="24"/>
          <w:szCs w:val="24"/>
        </w:rPr>
        <w:t xml:space="preserve"> o pozwoleniu na </w:t>
      </w:r>
      <w:r w:rsidR="009048C8">
        <w:rPr>
          <w:rFonts w:ascii="Times New Roman" w:hAnsi="Times New Roman"/>
          <w:b/>
          <w:bCs/>
          <w:sz w:val="24"/>
          <w:szCs w:val="24"/>
        </w:rPr>
        <w:t xml:space="preserve">budowę instalacji fotowoltaicznej o mocy 998,55 kW wraz z niezbędną infrastrukturą techniczną </w:t>
      </w:r>
      <w:r w:rsidR="009048C8" w:rsidRPr="00A61692">
        <w:rPr>
          <w:rFonts w:ascii="Times New Roman" w:hAnsi="Times New Roman"/>
          <w:bCs/>
          <w:sz w:val="24"/>
          <w:szCs w:val="24"/>
        </w:rPr>
        <w:t>na działce</w:t>
      </w:r>
      <w:r w:rsidR="009048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48C8">
        <w:rPr>
          <w:rFonts w:ascii="Times New Roman" w:hAnsi="Times New Roman"/>
          <w:bCs/>
          <w:sz w:val="24"/>
          <w:szCs w:val="24"/>
        </w:rPr>
        <w:t xml:space="preserve">ew. nr 982/8 </w:t>
      </w:r>
      <w:proofErr w:type="spellStart"/>
      <w:r w:rsidR="009048C8">
        <w:rPr>
          <w:rFonts w:ascii="Times New Roman" w:hAnsi="Times New Roman"/>
          <w:bCs/>
          <w:sz w:val="24"/>
          <w:szCs w:val="24"/>
        </w:rPr>
        <w:t>obr</w:t>
      </w:r>
      <w:proofErr w:type="spellEnd"/>
      <w:r w:rsidR="009048C8">
        <w:rPr>
          <w:rFonts w:ascii="Times New Roman" w:hAnsi="Times New Roman"/>
          <w:bCs/>
          <w:sz w:val="24"/>
          <w:szCs w:val="24"/>
        </w:rPr>
        <w:t xml:space="preserve">. 0003-Chrzęsne </w:t>
      </w:r>
      <w:r w:rsidR="009048C8">
        <w:rPr>
          <w:rFonts w:ascii="Times New Roman" w:hAnsi="Times New Roman"/>
          <w:sz w:val="24"/>
          <w:szCs w:val="24"/>
        </w:rPr>
        <w:t xml:space="preserve">w miejscowości Chrzęsne, gm. Tłuszcz </w:t>
      </w:r>
      <w:r w:rsidR="009048C8">
        <w:rPr>
          <w:rFonts w:ascii="Times New Roman" w:hAnsi="Times New Roman"/>
          <w:bCs/>
          <w:sz w:val="24"/>
          <w:szCs w:val="24"/>
        </w:rPr>
        <w:t>(kategoria obiektu budowlanego VIII</w:t>
      </w:r>
      <w:r w:rsidR="00E36B56">
        <w:rPr>
          <w:rFonts w:ascii="Times New Roman" w:hAnsi="Times New Roman"/>
          <w:bCs/>
          <w:sz w:val="24"/>
          <w:szCs w:val="24"/>
        </w:rPr>
        <w:t>)</w:t>
      </w:r>
      <w:r w:rsidR="006A5373" w:rsidRPr="009034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265D8">
        <w:rPr>
          <w:rFonts w:ascii="Times New Roman" w:hAnsi="Times New Roman"/>
          <w:bCs/>
          <w:color w:val="000000"/>
          <w:sz w:val="24"/>
          <w:szCs w:val="24"/>
        </w:rPr>
        <w:t>w </w:t>
      </w:r>
      <w:bookmarkStart w:id="0" w:name="_GoBack"/>
      <w:bookmarkEnd w:id="0"/>
      <w:r w:rsidRPr="00903408">
        <w:rPr>
          <w:rFonts w:ascii="Times New Roman" w:hAnsi="Times New Roman"/>
          <w:bCs/>
          <w:color w:val="000000"/>
          <w:sz w:val="24"/>
          <w:szCs w:val="24"/>
        </w:rPr>
        <w:t>granicach opracowania określonego na rysunku p</w:t>
      </w:r>
      <w:r w:rsidR="00903408">
        <w:rPr>
          <w:rFonts w:ascii="Times New Roman" w:hAnsi="Times New Roman"/>
          <w:bCs/>
          <w:color w:val="000000"/>
          <w:sz w:val="24"/>
          <w:szCs w:val="24"/>
        </w:rPr>
        <w:t>rojektu zagospodarowania terenu.</w:t>
      </w:r>
    </w:p>
    <w:p w:rsidR="00984D6D" w:rsidRDefault="00984D6D" w:rsidP="00984D6D">
      <w:pPr>
        <w:pStyle w:val="NormalnyWeb"/>
        <w:spacing w:before="0" w:beforeAutospacing="0" w:after="0"/>
      </w:pPr>
    </w:p>
    <w:p w:rsidR="009048C8" w:rsidRPr="009048C8" w:rsidRDefault="00B563EC" w:rsidP="009048C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48C8">
        <w:rPr>
          <w:rFonts w:ascii="Times New Roman" w:hAnsi="Times New Roman"/>
          <w:b/>
          <w:bCs/>
          <w:sz w:val="24"/>
          <w:szCs w:val="24"/>
        </w:rPr>
        <w:t>Inwestor:</w:t>
      </w:r>
      <w:r w:rsidR="00903408" w:rsidRPr="009048C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048C8" w:rsidRPr="009048C8">
        <w:rPr>
          <w:rFonts w:ascii="Times New Roman" w:hAnsi="Times New Roman"/>
          <w:b/>
          <w:sz w:val="24"/>
          <w:szCs w:val="24"/>
        </w:rPr>
        <w:t>PV POLSKA SP. Z O.O. SPÓŁKA KOMANDYTOWA</w:t>
      </w:r>
    </w:p>
    <w:p w:rsidR="009048C8" w:rsidRPr="009048C8" w:rsidRDefault="009048C8" w:rsidP="009048C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048C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</w:t>
      </w:r>
      <w:r w:rsidRPr="009048C8">
        <w:rPr>
          <w:rFonts w:ascii="Times New Roman" w:eastAsia="Times New Roman" w:hAnsi="Times New Roman"/>
          <w:b/>
          <w:sz w:val="24"/>
          <w:szCs w:val="24"/>
          <w:lang w:eastAsia="pl-PL"/>
        </w:rPr>
        <w:t>Al. Jana Pawła II 27</w:t>
      </w:r>
    </w:p>
    <w:p w:rsidR="00B563EC" w:rsidRPr="009048C8" w:rsidRDefault="009048C8" w:rsidP="009048C8">
      <w:pPr>
        <w:pStyle w:val="NormalnyWeb"/>
        <w:spacing w:before="0" w:beforeAutospacing="0" w:after="0"/>
        <w:rPr>
          <w:b/>
        </w:rPr>
      </w:pPr>
      <w:r w:rsidRPr="009048C8">
        <w:rPr>
          <w:rFonts w:eastAsia="Calibri"/>
          <w:b/>
          <w:lang w:eastAsia="en-US"/>
        </w:rPr>
        <w:tab/>
        <w:t xml:space="preserve"> </w:t>
      </w:r>
      <w:r>
        <w:rPr>
          <w:rFonts w:eastAsia="Calibri"/>
          <w:b/>
          <w:lang w:eastAsia="en-US"/>
        </w:rPr>
        <w:t xml:space="preserve">       </w:t>
      </w:r>
      <w:r w:rsidRPr="009048C8">
        <w:rPr>
          <w:rFonts w:eastAsia="Calibri"/>
          <w:b/>
          <w:lang w:eastAsia="en-US"/>
        </w:rPr>
        <w:t>00-867 Warszawa</w:t>
      </w:r>
    </w:p>
    <w:p w:rsidR="00290193" w:rsidRPr="00290193" w:rsidRDefault="00B563EC" w:rsidP="00903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br/>
        <w:t>Z treścią powyższej decyzji oraz dokumentacją sprawy można zapoznać się w Wydziale Budownictwa</w:t>
      </w:r>
      <w:r w:rsidR="0090340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36B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t>Starostwa Powiatowego w Wołominie przy ul. Prądzyńskiego 3</w:t>
      </w:r>
      <w:r w:rsidR="00290193" w:rsidRPr="0029019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03408">
        <w:rPr>
          <w:rFonts w:ascii="Times New Roman" w:hAnsi="Times New Roman"/>
          <w:sz w:val="24"/>
          <w:szCs w:val="24"/>
          <w:u w:val="single"/>
        </w:rPr>
        <w:t>pokój nr 106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>w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 godzinach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>przyjęć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 interesantów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tj.: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3408">
        <w:rPr>
          <w:rFonts w:ascii="Times New Roman" w:hAnsi="Times New Roman"/>
          <w:sz w:val="24"/>
          <w:szCs w:val="24"/>
          <w:u w:val="single"/>
        </w:rPr>
        <w:t>pn. 10</w:t>
      </w:r>
      <w:r w:rsidR="00903408" w:rsidRP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-18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, wt. i czw. 12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-16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,          śr. i pt. 8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-16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290193" w:rsidRPr="00290193">
        <w:rPr>
          <w:rFonts w:ascii="Times New Roman" w:hAnsi="Times New Roman"/>
          <w:sz w:val="24"/>
          <w:szCs w:val="24"/>
        </w:rPr>
        <w:t>.</w:t>
      </w:r>
    </w:p>
    <w:p w:rsidR="00B563EC" w:rsidRPr="00290193" w:rsidRDefault="00B563EC" w:rsidP="00B563EC">
      <w:pPr>
        <w:rPr>
          <w:rFonts w:ascii="Times New Roman" w:hAnsi="Times New Roman"/>
          <w:sz w:val="24"/>
          <w:szCs w:val="24"/>
        </w:rPr>
      </w:pPr>
    </w:p>
    <w:p w:rsidR="003959BE" w:rsidRDefault="003959BE"/>
    <w:sectPr w:rsidR="003959BE" w:rsidSect="0033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0F27"/>
    <w:multiLevelType w:val="hybridMultilevel"/>
    <w:tmpl w:val="DE3A1506"/>
    <w:lvl w:ilvl="0" w:tplc="B8FE6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EC"/>
    <w:rsid w:val="00006DC1"/>
    <w:rsid w:val="00096DC8"/>
    <w:rsid w:val="001C447F"/>
    <w:rsid w:val="00290193"/>
    <w:rsid w:val="002B7125"/>
    <w:rsid w:val="003959BE"/>
    <w:rsid w:val="00616BF5"/>
    <w:rsid w:val="006A5373"/>
    <w:rsid w:val="00742E8D"/>
    <w:rsid w:val="008C1673"/>
    <w:rsid w:val="00903408"/>
    <w:rsid w:val="009048C8"/>
    <w:rsid w:val="009265D8"/>
    <w:rsid w:val="00984D6D"/>
    <w:rsid w:val="00B07585"/>
    <w:rsid w:val="00B563EC"/>
    <w:rsid w:val="00CD7791"/>
    <w:rsid w:val="00DE3AAD"/>
    <w:rsid w:val="00E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C0740-9609-4860-82F4-6F6BC51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E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A0203</dc:creator>
  <cp:keywords/>
  <dc:description/>
  <cp:lastModifiedBy>I.Klukowska</cp:lastModifiedBy>
  <cp:revision>4</cp:revision>
  <cp:lastPrinted>2019-04-30T13:23:00Z</cp:lastPrinted>
  <dcterms:created xsi:type="dcterms:W3CDTF">2019-12-19T12:47:00Z</dcterms:created>
  <dcterms:modified xsi:type="dcterms:W3CDTF">2019-12-19T14:06:00Z</dcterms:modified>
</cp:coreProperties>
</file>